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745" w:rsidRPr="00C07745" w:rsidRDefault="00C07745" w:rsidP="00C07745">
      <w:pPr>
        <w:shd w:val="clear" w:color="auto" w:fill="FFFFFF"/>
        <w:spacing w:after="0" w:line="240" w:lineRule="auto"/>
        <w:rPr>
          <w:rFonts w:ascii="Leelawadee" w:eastAsia="Times New Roman" w:hAnsi="Leelawadee" w:cs="Leelawadee"/>
          <w:color w:val="222222"/>
          <w:sz w:val="28"/>
          <w:szCs w:val="20"/>
        </w:rPr>
      </w:pPr>
      <w:r w:rsidRPr="00C07745">
        <w:rPr>
          <w:rFonts w:ascii="Leelawadee" w:eastAsia="Times New Roman" w:hAnsi="Leelawadee" w:cs="Leelawadee"/>
          <w:color w:val="222222"/>
          <w:sz w:val="28"/>
          <w:szCs w:val="20"/>
        </w:rPr>
        <w:t>As always, we need the following:</w:t>
      </w:r>
    </w:p>
    <w:p w:rsidR="00C07745" w:rsidRPr="00C07745" w:rsidRDefault="00962F09" w:rsidP="00C07745">
      <w:pPr>
        <w:shd w:val="clear" w:color="auto" w:fill="FFFFFF"/>
        <w:spacing w:after="0" w:line="240" w:lineRule="auto"/>
        <w:rPr>
          <w:rFonts w:ascii="Leelawadee" w:eastAsia="Times New Roman" w:hAnsi="Leelawadee" w:cs="Leelawadee"/>
          <w:color w:val="222222"/>
          <w:sz w:val="28"/>
          <w:szCs w:val="20"/>
        </w:rPr>
      </w:pPr>
      <w:r>
        <w:rPr>
          <w:rFonts w:ascii="Leelawadee" w:eastAsia="Times New Roman" w:hAnsi="Leelawadee" w:cs="Leelawadee"/>
          <w:color w:val="222222"/>
          <w:sz w:val="28"/>
          <w:szCs w:val="20"/>
        </w:rPr>
        <w:t xml:space="preserve">1. </w:t>
      </w:r>
      <w:proofErr w:type="gramStart"/>
      <w:r>
        <w:rPr>
          <w:rFonts w:ascii="Leelawadee" w:eastAsia="Times New Roman" w:hAnsi="Leelawadee" w:cs="Leelawadee"/>
          <w:color w:val="222222"/>
          <w:sz w:val="28"/>
          <w:szCs w:val="20"/>
        </w:rPr>
        <w:t>a</w:t>
      </w:r>
      <w:proofErr w:type="gramEnd"/>
      <w:r>
        <w:rPr>
          <w:rFonts w:ascii="Leelawadee" w:eastAsia="Times New Roman" w:hAnsi="Leelawadee" w:cs="Leelawadee"/>
          <w:color w:val="222222"/>
          <w:sz w:val="28"/>
          <w:szCs w:val="20"/>
        </w:rPr>
        <w:t xml:space="preserve"> description of the Unit 3</w:t>
      </w:r>
      <w:r w:rsidR="00C07745" w:rsidRPr="00C07745">
        <w:rPr>
          <w:rFonts w:ascii="Leelawadee" w:eastAsia="Times New Roman" w:hAnsi="Leelawadee" w:cs="Leelawadee"/>
          <w:color w:val="222222"/>
          <w:sz w:val="28"/>
          <w:szCs w:val="20"/>
        </w:rPr>
        <w:t xml:space="preserve"> topics studied (4-6 sentences will do)</w:t>
      </w:r>
      <w:r w:rsidR="00C07745" w:rsidRPr="00C07745">
        <w:rPr>
          <w:rFonts w:ascii="Leelawadee" w:eastAsia="Times New Roman" w:hAnsi="Leelawadee" w:cs="Leelawadee"/>
          <w:color w:val="222222"/>
          <w:sz w:val="28"/>
          <w:szCs w:val="20"/>
        </w:rPr>
        <w:br/>
        <w:t xml:space="preserve">2. </w:t>
      </w:r>
      <w:proofErr w:type="gramStart"/>
      <w:r w:rsidR="00C07745" w:rsidRPr="00C07745">
        <w:rPr>
          <w:rFonts w:ascii="Leelawadee" w:eastAsia="Times New Roman" w:hAnsi="Leelawadee" w:cs="Leelawadee"/>
          <w:color w:val="222222"/>
          <w:sz w:val="28"/>
          <w:szCs w:val="20"/>
        </w:rPr>
        <w:t>a</w:t>
      </w:r>
      <w:proofErr w:type="gramEnd"/>
      <w:r w:rsidR="00C07745" w:rsidRPr="00C07745">
        <w:rPr>
          <w:rFonts w:ascii="Leelawadee" w:eastAsia="Times New Roman" w:hAnsi="Leelawadee" w:cs="Leelawadee"/>
          <w:color w:val="222222"/>
          <w:sz w:val="28"/>
          <w:szCs w:val="20"/>
        </w:rPr>
        <w:t xml:space="preserve"> list of learning expeditions your grade took (in-house visits, too)</w:t>
      </w:r>
      <w:r w:rsidR="00C07745" w:rsidRPr="00C07745">
        <w:rPr>
          <w:rFonts w:ascii="Leelawadee" w:eastAsia="Times New Roman" w:hAnsi="Leelawadee" w:cs="Leelawadee"/>
          <w:color w:val="222222"/>
          <w:sz w:val="28"/>
          <w:szCs w:val="20"/>
        </w:rPr>
        <w:br/>
        <w:t xml:space="preserve">3. </w:t>
      </w:r>
      <w:proofErr w:type="gramStart"/>
      <w:r w:rsidR="00C07745" w:rsidRPr="00C07745">
        <w:rPr>
          <w:rFonts w:ascii="Leelawadee" w:eastAsia="Times New Roman" w:hAnsi="Leelawadee" w:cs="Leelawadee"/>
          <w:color w:val="222222"/>
          <w:sz w:val="28"/>
          <w:szCs w:val="20"/>
        </w:rPr>
        <w:t>a</w:t>
      </w:r>
      <w:proofErr w:type="gramEnd"/>
      <w:r w:rsidR="00C07745" w:rsidRPr="00C07745">
        <w:rPr>
          <w:rFonts w:ascii="Leelawadee" w:eastAsia="Times New Roman" w:hAnsi="Leelawadee" w:cs="Leelawadee"/>
          <w:color w:val="222222"/>
          <w:sz w:val="28"/>
          <w:szCs w:val="20"/>
        </w:rPr>
        <w:t xml:space="preserve"> list of projects / </w:t>
      </w:r>
      <w:r w:rsidR="00C07745" w:rsidRPr="00C07745">
        <w:rPr>
          <w:rFonts w:ascii="Leelawadee" w:eastAsia="Times New Roman" w:hAnsi="Leelawadee" w:cs="Leelawadee"/>
          <w:color w:val="222222"/>
          <w:sz w:val="28"/>
          <w:szCs w:val="20"/>
          <w:shd w:val="clear" w:color="auto" w:fill="FFFFCC"/>
        </w:rPr>
        <w:t>Exhibit</w:t>
      </w:r>
      <w:r w:rsidR="00C07745" w:rsidRPr="00C07745">
        <w:rPr>
          <w:rFonts w:ascii="Leelawadee" w:eastAsia="Times New Roman" w:hAnsi="Leelawadee" w:cs="Leelawadee"/>
          <w:color w:val="222222"/>
          <w:sz w:val="28"/>
          <w:szCs w:val="20"/>
        </w:rPr>
        <w:t> </w:t>
      </w:r>
      <w:r w:rsidR="00C07745" w:rsidRPr="00C07745">
        <w:rPr>
          <w:rFonts w:ascii="Leelawadee" w:eastAsia="Times New Roman" w:hAnsi="Leelawadee" w:cs="Leelawadee"/>
          <w:color w:val="222222"/>
          <w:sz w:val="28"/>
          <w:szCs w:val="20"/>
          <w:shd w:val="clear" w:color="auto" w:fill="FFFFCC"/>
        </w:rPr>
        <w:t>Night</w:t>
      </w:r>
      <w:r w:rsidR="00C07745" w:rsidRPr="00C07745">
        <w:rPr>
          <w:rFonts w:ascii="Leelawadee" w:eastAsia="Times New Roman" w:hAnsi="Leelawadee" w:cs="Leelawadee"/>
          <w:color w:val="222222"/>
          <w:sz w:val="28"/>
          <w:szCs w:val="20"/>
        </w:rPr>
        <w:t> displays, experiments, etc. for display</w:t>
      </w:r>
      <w:r w:rsidR="00C07745" w:rsidRPr="00C07745">
        <w:rPr>
          <w:rFonts w:ascii="Leelawadee" w:eastAsia="Times New Roman" w:hAnsi="Leelawadee" w:cs="Leelawadee"/>
          <w:color w:val="222222"/>
          <w:sz w:val="28"/>
          <w:szCs w:val="20"/>
        </w:rPr>
        <w:br/>
        <w:t xml:space="preserve">4. </w:t>
      </w:r>
      <w:proofErr w:type="gramStart"/>
      <w:r w:rsidR="00C07745" w:rsidRPr="00C07745">
        <w:rPr>
          <w:rFonts w:ascii="Leelawadee" w:eastAsia="Times New Roman" w:hAnsi="Leelawadee" w:cs="Leelawadee"/>
          <w:color w:val="222222"/>
          <w:sz w:val="28"/>
          <w:szCs w:val="20"/>
        </w:rPr>
        <w:t>up</w:t>
      </w:r>
      <w:proofErr w:type="gramEnd"/>
      <w:r w:rsidR="00C07745" w:rsidRPr="00C07745">
        <w:rPr>
          <w:rFonts w:ascii="Leelawadee" w:eastAsia="Times New Roman" w:hAnsi="Leelawadee" w:cs="Leelawadee"/>
          <w:color w:val="222222"/>
          <w:sz w:val="28"/>
          <w:szCs w:val="20"/>
        </w:rPr>
        <w:t xml:space="preserve"> to 5 questions that </w:t>
      </w:r>
      <w:r w:rsidR="00C07745" w:rsidRPr="00C07745">
        <w:rPr>
          <w:rFonts w:ascii="Leelawadee" w:eastAsia="Times New Roman" w:hAnsi="Leelawadee" w:cs="Leelawadee"/>
          <w:color w:val="222222"/>
          <w:sz w:val="28"/>
          <w:szCs w:val="20"/>
          <w:shd w:val="clear" w:color="auto" w:fill="FFFFCC"/>
        </w:rPr>
        <w:t>Exhibit</w:t>
      </w:r>
      <w:r w:rsidR="00C07745" w:rsidRPr="00C07745">
        <w:rPr>
          <w:rFonts w:ascii="Leelawadee" w:eastAsia="Times New Roman" w:hAnsi="Leelawadee" w:cs="Leelawadee"/>
          <w:color w:val="222222"/>
          <w:sz w:val="28"/>
          <w:szCs w:val="20"/>
        </w:rPr>
        <w:t> </w:t>
      </w:r>
      <w:r w:rsidR="00C07745" w:rsidRPr="00C07745">
        <w:rPr>
          <w:rFonts w:ascii="Leelawadee" w:eastAsia="Times New Roman" w:hAnsi="Leelawadee" w:cs="Leelawadee"/>
          <w:color w:val="222222"/>
          <w:sz w:val="28"/>
          <w:szCs w:val="20"/>
          <w:shd w:val="clear" w:color="auto" w:fill="FFFFCC"/>
        </w:rPr>
        <w:t>Night</w:t>
      </w:r>
      <w:r w:rsidR="00C07745" w:rsidRPr="00C07745">
        <w:rPr>
          <w:rFonts w:ascii="Leelawadee" w:eastAsia="Times New Roman" w:hAnsi="Leelawadee" w:cs="Leelawadee"/>
          <w:color w:val="222222"/>
          <w:sz w:val="28"/>
          <w:szCs w:val="20"/>
        </w:rPr>
        <w:t> visitors can ask docents</w:t>
      </w:r>
    </w:p>
    <w:p w:rsidR="00577435" w:rsidRPr="00C07745" w:rsidRDefault="00577435">
      <w:pPr>
        <w:rPr>
          <w:rFonts w:ascii="Leelawadee" w:hAnsi="Leelawadee" w:cs="Leelawadee"/>
          <w:sz w:val="48"/>
        </w:rPr>
      </w:pPr>
    </w:p>
    <w:p w:rsidR="001A7354" w:rsidRPr="00755DCE" w:rsidRDefault="00C07745" w:rsidP="001A7354">
      <w:pPr>
        <w:jc w:val="center"/>
        <w:rPr>
          <w:rFonts w:ascii="Leelawadee" w:hAnsi="Leelawadee" w:cs="Leelawadee"/>
          <w:b/>
          <w:sz w:val="36"/>
          <w:u w:val="single"/>
        </w:rPr>
      </w:pPr>
      <w:r>
        <w:rPr>
          <w:rFonts w:ascii="Leelawadee" w:hAnsi="Leelawadee" w:cs="Leelawadee"/>
          <w:b/>
          <w:sz w:val="36"/>
          <w:u w:val="single"/>
        </w:rPr>
        <w:t>First Grade Unit 3</w:t>
      </w:r>
      <w:r w:rsidR="001A7354" w:rsidRPr="00755DCE">
        <w:rPr>
          <w:rFonts w:ascii="Leelawadee" w:hAnsi="Leelawadee" w:cs="Leelawadee"/>
          <w:b/>
          <w:sz w:val="36"/>
          <w:u w:val="single"/>
        </w:rPr>
        <w:t xml:space="preserve"> Exhibit Night Copy</w:t>
      </w:r>
    </w:p>
    <w:p w:rsidR="001A7354" w:rsidRPr="00755DCE" w:rsidRDefault="00962F09">
      <w:pPr>
        <w:rPr>
          <w:rFonts w:ascii="Leelawadee" w:hAnsi="Leelawadee" w:cs="Leelawadee"/>
          <w:sz w:val="36"/>
        </w:rPr>
      </w:pPr>
      <w:r>
        <w:rPr>
          <w:rFonts w:ascii="Leelawadee" w:hAnsi="Leelawadee" w:cs="Leelawadee"/>
          <w:sz w:val="36"/>
        </w:rPr>
        <w:t xml:space="preserve">Step back into American History with first grade students as we explore the beauty of American life from long ago. From founding fathers to folktale legends, our first grade historians traveled back into time to learn about the contributions and positive character traits of several American heroes. Curious explorers compared the struggles and adversities that many of our historical figures faced in order to excel in our great land. Let us tell you all about them at our living Wax Museum where students literally bring our history to life. You won’t want to miss this interactive exhibit where you can come face to face with familiar American symbols, past presidents, courageous leaders, and </w:t>
      </w:r>
      <w:r w:rsidR="001367B6">
        <w:rPr>
          <w:rFonts w:ascii="Leelawadee" w:hAnsi="Leelawadee" w:cs="Leelawadee"/>
          <w:sz w:val="36"/>
        </w:rPr>
        <w:t>folktale legends that capture the essence of our American culture.</w:t>
      </w:r>
    </w:p>
    <w:p w:rsidR="00340F11" w:rsidRPr="00755DCE" w:rsidRDefault="00340F11">
      <w:pPr>
        <w:rPr>
          <w:rFonts w:ascii="Leelawadee" w:hAnsi="Leelawadee" w:cs="Leelawadee"/>
          <w:sz w:val="36"/>
        </w:rPr>
      </w:pPr>
    </w:p>
    <w:p w:rsidR="00340F11" w:rsidRPr="00755DCE" w:rsidRDefault="00340F11">
      <w:pPr>
        <w:rPr>
          <w:rFonts w:ascii="Leelawadee" w:hAnsi="Leelawadee" w:cs="Leelawadee"/>
          <w:b/>
          <w:sz w:val="36"/>
        </w:rPr>
      </w:pPr>
      <w:r w:rsidRPr="00755DCE">
        <w:rPr>
          <w:rFonts w:ascii="Leelawadee" w:hAnsi="Leelawadee" w:cs="Leelawadee"/>
          <w:b/>
          <w:sz w:val="36"/>
        </w:rPr>
        <w:t xml:space="preserve">During this unit we participated in </w:t>
      </w:r>
      <w:r w:rsidR="00060E03" w:rsidRPr="00755DCE">
        <w:rPr>
          <w:rFonts w:ascii="Leelawadee" w:hAnsi="Leelawadee" w:cs="Leelawadee"/>
          <w:b/>
          <w:sz w:val="36"/>
        </w:rPr>
        <w:t>the following expeditions:</w:t>
      </w:r>
    </w:p>
    <w:p w:rsidR="00E4726F" w:rsidRDefault="001367B6" w:rsidP="00060E03">
      <w:pPr>
        <w:shd w:val="clear" w:color="auto" w:fill="FFFFFF"/>
        <w:rPr>
          <w:rFonts w:ascii="Leelawadee" w:hAnsi="Leelawadee" w:cs="Leelawadee"/>
          <w:sz w:val="36"/>
        </w:rPr>
      </w:pPr>
      <w:r>
        <w:rPr>
          <w:rFonts w:ascii="Leelawadee" w:hAnsi="Leelawadee" w:cs="Leelawadee"/>
          <w:sz w:val="36"/>
        </w:rPr>
        <w:t>Harriet Tubman storyteller visit with Joanna Maddox (in school experience)</w:t>
      </w:r>
    </w:p>
    <w:p w:rsidR="001367B6" w:rsidRDefault="001367B6" w:rsidP="00060E03">
      <w:pPr>
        <w:shd w:val="clear" w:color="auto" w:fill="FFFFFF"/>
        <w:rPr>
          <w:rFonts w:ascii="Leelawadee" w:hAnsi="Leelawadee" w:cs="Leelawadee"/>
          <w:sz w:val="36"/>
        </w:rPr>
      </w:pPr>
      <w:r>
        <w:rPr>
          <w:rFonts w:ascii="Leelawadee" w:hAnsi="Leelawadee" w:cs="Leelawadee"/>
          <w:sz w:val="36"/>
        </w:rPr>
        <w:t xml:space="preserve">Alliance Acting Collaboration with Kim </w:t>
      </w:r>
      <w:proofErr w:type="spellStart"/>
      <w:r>
        <w:rPr>
          <w:rFonts w:ascii="Leelawadee" w:hAnsi="Leelawadee" w:cs="Leelawadee"/>
          <w:sz w:val="36"/>
        </w:rPr>
        <w:t>Baran</w:t>
      </w:r>
      <w:proofErr w:type="spellEnd"/>
      <w:r>
        <w:rPr>
          <w:rFonts w:ascii="Leelawadee" w:hAnsi="Leelawadee" w:cs="Leelawadee"/>
          <w:sz w:val="36"/>
        </w:rPr>
        <w:t xml:space="preserve"> (in school experience)</w:t>
      </w:r>
    </w:p>
    <w:p w:rsidR="001367B6" w:rsidRDefault="001367B6" w:rsidP="00060E03">
      <w:pPr>
        <w:shd w:val="clear" w:color="auto" w:fill="FFFFFF"/>
        <w:rPr>
          <w:rFonts w:ascii="Leelawadee" w:hAnsi="Leelawadee" w:cs="Leelawadee"/>
          <w:sz w:val="36"/>
        </w:rPr>
      </w:pPr>
      <w:r>
        <w:rPr>
          <w:rFonts w:ascii="Leelawadee" w:hAnsi="Leelawadee" w:cs="Leelawadee"/>
          <w:sz w:val="36"/>
        </w:rPr>
        <w:t xml:space="preserve">High Museum of Art </w:t>
      </w:r>
    </w:p>
    <w:p w:rsidR="001367B6" w:rsidRPr="00755DCE" w:rsidRDefault="001367B6" w:rsidP="00060E03">
      <w:pPr>
        <w:shd w:val="clear" w:color="auto" w:fill="FFFFFF"/>
        <w:rPr>
          <w:rFonts w:ascii="Leelawadee" w:eastAsia="Times New Roman" w:hAnsi="Leelawadee" w:cs="Leelawadee"/>
          <w:color w:val="222222"/>
          <w:sz w:val="20"/>
          <w:szCs w:val="20"/>
        </w:rPr>
      </w:pPr>
      <w:r>
        <w:rPr>
          <w:rFonts w:ascii="Leelawadee" w:hAnsi="Leelawadee" w:cs="Leelawadee"/>
          <w:sz w:val="36"/>
        </w:rPr>
        <w:t>Center of Puppetry Arts- In school puppet workshop</w:t>
      </w:r>
    </w:p>
    <w:p w:rsidR="00060E03" w:rsidRPr="00755DCE" w:rsidRDefault="00060E03">
      <w:pPr>
        <w:rPr>
          <w:rFonts w:ascii="Leelawadee" w:hAnsi="Leelawadee" w:cs="Leelawadee"/>
          <w:sz w:val="36"/>
        </w:rPr>
      </w:pPr>
    </w:p>
    <w:p w:rsidR="00E4726F" w:rsidRPr="00755DCE" w:rsidRDefault="00E4726F">
      <w:pPr>
        <w:rPr>
          <w:rFonts w:ascii="Leelawadee" w:hAnsi="Leelawadee" w:cs="Leelawadee"/>
          <w:b/>
          <w:sz w:val="36"/>
        </w:rPr>
      </w:pPr>
      <w:r w:rsidRPr="00755DCE">
        <w:rPr>
          <w:rFonts w:ascii="Leelawadee" w:hAnsi="Leelawadee" w:cs="Leelawadee"/>
          <w:b/>
          <w:sz w:val="36"/>
        </w:rPr>
        <w:t>Our hallway displays will include:</w:t>
      </w:r>
    </w:p>
    <w:p w:rsidR="001367B6" w:rsidRDefault="001367B6" w:rsidP="00A52294">
      <w:pPr>
        <w:rPr>
          <w:rFonts w:ascii="Leelawadee" w:hAnsi="Leelawadee" w:cs="Leelawadee"/>
          <w:sz w:val="36"/>
        </w:rPr>
      </w:pPr>
      <w:r>
        <w:rPr>
          <w:rFonts w:ascii="Leelawadee" w:hAnsi="Leelawadee" w:cs="Leelawadee"/>
          <w:sz w:val="36"/>
          <w:u w:val="single"/>
        </w:rPr>
        <w:t>Bringing History to Life</w:t>
      </w:r>
      <w:r w:rsidR="004B6409">
        <w:rPr>
          <w:rFonts w:ascii="Leelawadee" w:hAnsi="Leelawadee" w:cs="Leelawadee"/>
          <w:sz w:val="36"/>
          <w:u w:val="single"/>
        </w:rPr>
        <w:t xml:space="preserve"> display</w:t>
      </w:r>
      <w:r w:rsidRPr="001367B6">
        <w:rPr>
          <w:rFonts w:ascii="Leelawadee" w:hAnsi="Leelawadee" w:cs="Leelawadee"/>
          <w:sz w:val="36"/>
        </w:rPr>
        <w:t xml:space="preserve">- </w:t>
      </w:r>
      <w:r>
        <w:rPr>
          <w:rFonts w:ascii="Leelawadee" w:hAnsi="Leelawadee" w:cs="Leelawadee"/>
          <w:sz w:val="36"/>
        </w:rPr>
        <w:t xml:space="preserve">A display of students’ photographs dressed in their Wax Museum costumes, </w:t>
      </w:r>
      <w:r w:rsidRPr="001367B6">
        <w:rPr>
          <w:rFonts w:ascii="Leelawadee" w:hAnsi="Leelawadee" w:cs="Leelawadee"/>
          <w:sz w:val="36"/>
        </w:rPr>
        <w:t xml:space="preserve">student drawings of costume renderings, </w:t>
      </w:r>
      <w:r>
        <w:rPr>
          <w:rFonts w:ascii="Leelawadee" w:hAnsi="Leelawadee" w:cs="Leelawadee"/>
          <w:sz w:val="36"/>
        </w:rPr>
        <w:t xml:space="preserve">and </w:t>
      </w:r>
      <w:r w:rsidRPr="001367B6">
        <w:rPr>
          <w:rFonts w:ascii="Leelawadee" w:hAnsi="Leelawadee" w:cs="Leelawadee"/>
          <w:sz w:val="36"/>
        </w:rPr>
        <w:t>student written m</w:t>
      </w:r>
      <w:r>
        <w:rPr>
          <w:rFonts w:ascii="Leelawadee" w:hAnsi="Leelawadee" w:cs="Leelawadee"/>
          <w:sz w:val="36"/>
        </w:rPr>
        <w:t>onologues.</w:t>
      </w:r>
    </w:p>
    <w:p w:rsidR="001367B6" w:rsidRPr="001367B6" w:rsidRDefault="001367B6" w:rsidP="00A52294">
      <w:pPr>
        <w:rPr>
          <w:rFonts w:ascii="Leelawadee" w:hAnsi="Leelawadee" w:cs="Leelawadee"/>
          <w:sz w:val="36"/>
          <w:szCs w:val="36"/>
        </w:rPr>
      </w:pPr>
      <w:r w:rsidRPr="001367B6">
        <w:rPr>
          <w:rFonts w:ascii="Leelawadee" w:hAnsi="Leelawadee" w:cs="Leelawadee"/>
          <w:sz w:val="36"/>
          <w:szCs w:val="36"/>
          <w:u w:val="single"/>
        </w:rPr>
        <w:t>American Heroes Portraits</w:t>
      </w:r>
      <w:r w:rsidRPr="001367B6">
        <w:rPr>
          <w:rFonts w:ascii="Leelawadee" w:hAnsi="Leelawadee" w:cs="Leelawadee"/>
          <w:sz w:val="36"/>
          <w:szCs w:val="36"/>
        </w:rPr>
        <w:t xml:space="preserve">- </w:t>
      </w:r>
      <w:r>
        <w:rPr>
          <w:rFonts w:ascii="Leelawadee" w:hAnsi="Leelawadee" w:cs="Leelawadee"/>
          <w:sz w:val="36"/>
          <w:szCs w:val="36"/>
        </w:rPr>
        <w:t>A display of s</w:t>
      </w:r>
      <w:r w:rsidRPr="001367B6">
        <w:rPr>
          <w:rFonts w:ascii="Leelawadee" w:hAnsi="Leelawadee" w:cs="Leelawadee"/>
          <w:sz w:val="36"/>
          <w:szCs w:val="36"/>
        </w:rPr>
        <w:t>tudent created portraits of Hi</w:t>
      </w:r>
      <w:r>
        <w:rPr>
          <w:rFonts w:ascii="Leelawadee" w:hAnsi="Leelawadee" w:cs="Leelawadee"/>
          <w:sz w:val="36"/>
          <w:szCs w:val="36"/>
        </w:rPr>
        <w:t>storical Figures created in their art exploratory class.</w:t>
      </w:r>
    </w:p>
    <w:p w:rsidR="001367B6" w:rsidRDefault="001367B6" w:rsidP="00A52294">
      <w:pPr>
        <w:rPr>
          <w:rFonts w:ascii="Leelawadee" w:hAnsi="Leelawadee" w:cs="Leelawadee"/>
          <w:sz w:val="36"/>
          <w:szCs w:val="36"/>
        </w:rPr>
      </w:pPr>
      <w:r w:rsidRPr="001367B6">
        <w:rPr>
          <w:rFonts w:ascii="Leelawadee" w:hAnsi="Leelawadee" w:cs="Leelawadee"/>
          <w:sz w:val="36"/>
          <w:szCs w:val="36"/>
          <w:u w:val="single"/>
        </w:rPr>
        <w:t>Interactive Historical Timeline</w:t>
      </w:r>
      <w:r>
        <w:rPr>
          <w:rFonts w:ascii="Leelawadee" w:hAnsi="Leelawadee" w:cs="Leelawadee"/>
          <w:sz w:val="36"/>
          <w:szCs w:val="36"/>
        </w:rPr>
        <w:t>- An oversized</w:t>
      </w:r>
      <w:r w:rsidRPr="001367B6">
        <w:rPr>
          <w:rFonts w:ascii="Leelawadee" w:hAnsi="Leelawadee" w:cs="Leelawadee"/>
          <w:sz w:val="36"/>
          <w:szCs w:val="36"/>
        </w:rPr>
        <w:t xml:space="preserve"> </w:t>
      </w:r>
      <w:r>
        <w:rPr>
          <w:rFonts w:ascii="Leelawadee" w:hAnsi="Leelawadee" w:cs="Leelawadee"/>
          <w:sz w:val="36"/>
          <w:szCs w:val="36"/>
        </w:rPr>
        <w:t>t</w:t>
      </w:r>
      <w:r w:rsidRPr="001367B6">
        <w:rPr>
          <w:rFonts w:ascii="Leelawadee" w:hAnsi="Leelawadee" w:cs="Leelawadee"/>
          <w:sz w:val="36"/>
          <w:szCs w:val="36"/>
        </w:rPr>
        <w:t xml:space="preserve">imeline of historical figures featuring student </w:t>
      </w:r>
      <w:r>
        <w:rPr>
          <w:rFonts w:ascii="Leelawadee" w:hAnsi="Leelawadee" w:cs="Leelawadee"/>
          <w:sz w:val="36"/>
          <w:szCs w:val="36"/>
        </w:rPr>
        <w:t xml:space="preserve">created portraits. </w:t>
      </w:r>
      <w:r w:rsidRPr="001367B6">
        <w:rPr>
          <w:rFonts w:ascii="Leelawadee" w:hAnsi="Leelawadee" w:cs="Leelawadee"/>
          <w:sz w:val="36"/>
          <w:szCs w:val="36"/>
        </w:rPr>
        <w:t xml:space="preserve">Guests will </w:t>
      </w:r>
      <w:r>
        <w:rPr>
          <w:rFonts w:ascii="Leelawadee" w:hAnsi="Leelawadee" w:cs="Leelawadee"/>
          <w:sz w:val="36"/>
          <w:szCs w:val="36"/>
        </w:rPr>
        <w:t xml:space="preserve">have the opportunity to test their historical knowledge by </w:t>
      </w:r>
      <w:r w:rsidRPr="001367B6">
        <w:rPr>
          <w:rFonts w:ascii="Leelawadee" w:hAnsi="Leelawadee" w:cs="Leelawadee"/>
          <w:sz w:val="36"/>
          <w:szCs w:val="36"/>
        </w:rPr>
        <w:t>match</w:t>
      </w:r>
      <w:r>
        <w:rPr>
          <w:rFonts w:ascii="Leelawadee" w:hAnsi="Leelawadee" w:cs="Leelawadee"/>
          <w:sz w:val="36"/>
          <w:szCs w:val="36"/>
        </w:rPr>
        <w:t>ing</w:t>
      </w:r>
      <w:r w:rsidRPr="001367B6">
        <w:rPr>
          <w:rFonts w:ascii="Leelawadee" w:hAnsi="Leelawadee" w:cs="Leelawadee"/>
          <w:sz w:val="36"/>
          <w:szCs w:val="36"/>
        </w:rPr>
        <w:t xml:space="preserve"> contributions with </w:t>
      </w:r>
      <w:r>
        <w:rPr>
          <w:rFonts w:ascii="Leelawadee" w:hAnsi="Leelawadee" w:cs="Leelawadee"/>
          <w:sz w:val="36"/>
          <w:szCs w:val="36"/>
        </w:rPr>
        <w:t xml:space="preserve">each </w:t>
      </w:r>
      <w:r w:rsidRPr="001367B6">
        <w:rPr>
          <w:rFonts w:ascii="Leelawadee" w:hAnsi="Leelawadee" w:cs="Leelawadee"/>
          <w:sz w:val="36"/>
          <w:szCs w:val="36"/>
        </w:rPr>
        <w:t>historical figure</w:t>
      </w:r>
      <w:r w:rsidR="004B6409">
        <w:rPr>
          <w:rFonts w:ascii="Leelawadee" w:hAnsi="Leelawadee" w:cs="Leelawadee"/>
          <w:sz w:val="36"/>
          <w:szCs w:val="36"/>
        </w:rPr>
        <w:t xml:space="preserve"> that is represented</w:t>
      </w:r>
      <w:r w:rsidRPr="001367B6">
        <w:rPr>
          <w:rFonts w:ascii="Leelawadee" w:hAnsi="Leelawadee" w:cs="Leelawadee"/>
          <w:sz w:val="36"/>
          <w:szCs w:val="36"/>
        </w:rPr>
        <w:t>.</w:t>
      </w:r>
    </w:p>
    <w:p w:rsidR="004B6409" w:rsidRDefault="004B6409" w:rsidP="00A52294">
      <w:pPr>
        <w:rPr>
          <w:rFonts w:ascii="Leelawadee" w:hAnsi="Leelawadee" w:cs="Leelawadee"/>
          <w:sz w:val="36"/>
          <w:szCs w:val="36"/>
        </w:rPr>
      </w:pPr>
      <w:r>
        <w:rPr>
          <w:rFonts w:ascii="Leelawadee" w:hAnsi="Leelawadee" w:cs="Leelawadee"/>
          <w:sz w:val="36"/>
          <w:szCs w:val="36"/>
          <w:u w:val="single"/>
        </w:rPr>
        <w:t>American Folktales display-</w:t>
      </w:r>
      <w:r w:rsidRPr="004B6409">
        <w:rPr>
          <w:rFonts w:ascii="Leelawadee" w:hAnsi="Leelawadee" w:cs="Leelawadee"/>
          <w:sz w:val="36"/>
          <w:szCs w:val="36"/>
        </w:rPr>
        <w:t xml:space="preserve"> </w:t>
      </w:r>
      <w:r>
        <w:rPr>
          <w:rFonts w:ascii="Leelawadee" w:hAnsi="Leelawadee" w:cs="Leelawadee"/>
          <w:sz w:val="36"/>
          <w:szCs w:val="36"/>
        </w:rPr>
        <w:t xml:space="preserve">This display features student created </w:t>
      </w:r>
      <w:r w:rsidRPr="004B6409">
        <w:rPr>
          <w:rFonts w:ascii="Leelawadee" w:hAnsi="Leelawadee" w:cs="Leelawadee"/>
          <w:sz w:val="36"/>
          <w:szCs w:val="36"/>
        </w:rPr>
        <w:t xml:space="preserve">puppets </w:t>
      </w:r>
      <w:r>
        <w:rPr>
          <w:rFonts w:ascii="Leelawadee" w:hAnsi="Leelawadee" w:cs="Leelawadee"/>
          <w:sz w:val="36"/>
          <w:szCs w:val="36"/>
        </w:rPr>
        <w:t xml:space="preserve">of folktale characters and pictures of students during the puppetry making process. </w:t>
      </w:r>
    </w:p>
    <w:p w:rsidR="004B6409" w:rsidRDefault="004B6409" w:rsidP="004B6409">
      <w:pPr>
        <w:rPr>
          <w:rFonts w:ascii="Leelawadee" w:hAnsi="Leelawadee" w:cs="Leelawadee"/>
          <w:sz w:val="36"/>
          <w:szCs w:val="36"/>
        </w:rPr>
      </w:pPr>
      <w:r w:rsidRPr="004B6409">
        <w:rPr>
          <w:rFonts w:ascii="Leelawadee" w:hAnsi="Leelawadee" w:cs="Leelawadee"/>
          <w:sz w:val="36"/>
          <w:szCs w:val="36"/>
          <w:u w:val="single"/>
        </w:rPr>
        <w:t>Live Wax Museum and Mini-musical</w:t>
      </w:r>
      <w:proofErr w:type="gramStart"/>
      <w:r w:rsidRPr="004B6409">
        <w:rPr>
          <w:rFonts w:ascii="Leelawadee" w:hAnsi="Leelawadee" w:cs="Leelawadee"/>
          <w:sz w:val="36"/>
          <w:szCs w:val="36"/>
          <w:u w:val="single"/>
        </w:rPr>
        <w:t>-</w:t>
      </w:r>
      <w:r>
        <w:rPr>
          <w:rFonts w:ascii="Leelawadee" w:hAnsi="Leelawadee" w:cs="Leelawadee"/>
          <w:sz w:val="36"/>
          <w:szCs w:val="36"/>
        </w:rPr>
        <w:t xml:space="preserve">  Live</w:t>
      </w:r>
      <w:proofErr w:type="gramEnd"/>
      <w:r>
        <w:rPr>
          <w:rFonts w:ascii="Leelawadee" w:hAnsi="Leelawadee" w:cs="Leelawadee"/>
          <w:sz w:val="36"/>
          <w:szCs w:val="36"/>
        </w:rPr>
        <w:t xml:space="preserve"> performances of student written monologues and mini-patriotic musical in the gym from 5:15-6:00pm. </w:t>
      </w:r>
    </w:p>
    <w:p w:rsidR="004B6409" w:rsidRPr="004B6409" w:rsidRDefault="004B6409" w:rsidP="004B6409">
      <w:pPr>
        <w:jc w:val="center"/>
        <w:rPr>
          <w:rFonts w:ascii="Leelawadee" w:hAnsi="Leelawadee" w:cs="Leelawadee"/>
          <w:b/>
          <w:sz w:val="36"/>
          <w:szCs w:val="36"/>
          <w:u w:val="single"/>
        </w:rPr>
      </w:pPr>
      <w:r w:rsidRPr="004B6409">
        <w:rPr>
          <w:rFonts w:ascii="Leelawadee" w:hAnsi="Leelawadee" w:cs="Leelawadee"/>
          <w:b/>
          <w:sz w:val="36"/>
          <w:szCs w:val="36"/>
          <w:u w:val="single"/>
        </w:rPr>
        <w:t>Schedule</w:t>
      </w:r>
    </w:p>
    <w:p w:rsidR="004B6409" w:rsidRDefault="004B6409" w:rsidP="004B6409">
      <w:pPr>
        <w:rPr>
          <w:rFonts w:ascii="Leelawadee" w:hAnsi="Leelawadee" w:cs="Leelawadee"/>
          <w:sz w:val="36"/>
        </w:rPr>
      </w:pPr>
      <w:r w:rsidRPr="004B6409">
        <w:rPr>
          <w:rFonts w:ascii="Leelawadee" w:hAnsi="Leelawadee" w:cs="Leelawadee"/>
          <w:sz w:val="36"/>
        </w:rPr>
        <w:t>5:</w:t>
      </w:r>
      <w:r>
        <w:rPr>
          <w:rFonts w:ascii="Leelawadee" w:hAnsi="Leelawadee" w:cs="Leelawadee"/>
          <w:sz w:val="36"/>
        </w:rPr>
        <w:t xml:space="preserve">15-5:30 </w:t>
      </w:r>
      <w:r w:rsidRPr="004B6409">
        <w:rPr>
          <w:rFonts w:ascii="Leelawadee" w:hAnsi="Leelawadee" w:cs="Leelawadee"/>
          <w:sz w:val="36"/>
        </w:rPr>
        <w:t xml:space="preserve">Ms. </w:t>
      </w:r>
      <w:proofErr w:type="spellStart"/>
      <w:r w:rsidRPr="004B6409">
        <w:rPr>
          <w:rFonts w:ascii="Leelawadee" w:hAnsi="Leelawadee" w:cs="Leelawadee"/>
          <w:sz w:val="36"/>
        </w:rPr>
        <w:t>Newbold’s</w:t>
      </w:r>
      <w:proofErr w:type="spellEnd"/>
      <w:r w:rsidRPr="004B6409">
        <w:rPr>
          <w:rFonts w:ascii="Leelawadee" w:hAnsi="Leelawadee" w:cs="Leelawadee"/>
          <w:sz w:val="36"/>
        </w:rPr>
        <w:t xml:space="preserve"> Class and half of Mrs. Stark</w:t>
      </w:r>
      <w:r w:rsidR="00446AED">
        <w:rPr>
          <w:rFonts w:ascii="Leelawadee" w:hAnsi="Leelawadee" w:cs="Leelawadee"/>
          <w:sz w:val="36"/>
        </w:rPr>
        <w:t>’s</w:t>
      </w:r>
      <w:r w:rsidRPr="004B6409">
        <w:rPr>
          <w:rFonts w:ascii="Leelawadee" w:hAnsi="Leelawadee" w:cs="Leelawadee"/>
          <w:sz w:val="36"/>
        </w:rPr>
        <w:t xml:space="preserve"> Class</w:t>
      </w:r>
    </w:p>
    <w:p w:rsidR="004B6409" w:rsidRDefault="004B6409" w:rsidP="004B6409">
      <w:pPr>
        <w:rPr>
          <w:rFonts w:ascii="Leelawadee" w:hAnsi="Leelawadee" w:cs="Leelawadee"/>
          <w:sz w:val="36"/>
        </w:rPr>
      </w:pPr>
      <w:r>
        <w:rPr>
          <w:rFonts w:ascii="Leelawadee" w:hAnsi="Leelawadee" w:cs="Leelawadee"/>
          <w:sz w:val="36"/>
        </w:rPr>
        <w:t>5:30-5:45</w:t>
      </w:r>
      <w:r w:rsidRPr="004B6409">
        <w:rPr>
          <w:rFonts w:ascii="Leelawadee" w:hAnsi="Leelawadee" w:cs="Leelawadee"/>
          <w:sz w:val="36"/>
        </w:rPr>
        <w:t xml:space="preserve"> Musical Interlude all first graders </w:t>
      </w:r>
    </w:p>
    <w:p w:rsidR="004B6409" w:rsidRDefault="004B6409" w:rsidP="004B6409">
      <w:pPr>
        <w:rPr>
          <w:rFonts w:ascii="Leelawadee" w:hAnsi="Leelawadee" w:cs="Leelawadee"/>
          <w:sz w:val="36"/>
        </w:rPr>
      </w:pPr>
      <w:r w:rsidRPr="004B6409">
        <w:rPr>
          <w:rFonts w:ascii="Leelawadee" w:hAnsi="Leelawadee" w:cs="Leelawadee"/>
          <w:sz w:val="36"/>
        </w:rPr>
        <w:t>5:45-6:00</w:t>
      </w:r>
      <w:r>
        <w:rPr>
          <w:rFonts w:ascii="Leelawadee" w:hAnsi="Leelawadee" w:cs="Leelawadee"/>
          <w:sz w:val="36"/>
        </w:rPr>
        <w:t xml:space="preserve"> </w:t>
      </w:r>
      <w:r w:rsidRPr="004B6409">
        <w:rPr>
          <w:rFonts w:ascii="Leelawadee" w:hAnsi="Leelawadee" w:cs="Leelawadee"/>
          <w:sz w:val="36"/>
        </w:rPr>
        <w:t xml:space="preserve">Ms. </w:t>
      </w:r>
      <w:proofErr w:type="spellStart"/>
      <w:r w:rsidRPr="004B6409">
        <w:rPr>
          <w:rFonts w:ascii="Leelawadee" w:hAnsi="Leelawadee" w:cs="Leelawadee"/>
          <w:sz w:val="36"/>
        </w:rPr>
        <w:t>Silveri’s</w:t>
      </w:r>
      <w:proofErr w:type="spellEnd"/>
      <w:r w:rsidRPr="004B6409">
        <w:rPr>
          <w:rFonts w:ascii="Leelawadee" w:hAnsi="Leelawadee" w:cs="Leelawadee"/>
          <w:sz w:val="36"/>
        </w:rPr>
        <w:t xml:space="preserve"> Class and </w:t>
      </w:r>
      <w:proofErr w:type="gramStart"/>
      <w:r w:rsidRPr="004B6409">
        <w:rPr>
          <w:rFonts w:ascii="Leelawadee" w:hAnsi="Leelawadee" w:cs="Leelawadee"/>
          <w:sz w:val="36"/>
        </w:rPr>
        <w:t>second</w:t>
      </w:r>
      <w:proofErr w:type="gramEnd"/>
      <w:r w:rsidRPr="004B6409">
        <w:rPr>
          <w:rFonts w:ascii="Leelawadee" w:hAnsi="Leelawadee" w:cs="Leelawadee"/>
          <w:sz w:val="36"/>
        </w:rPr>
        <w:t xml:space="preserve"> half of Ms. Stark’s Class </w:t>
      </w:r>
    </w:p>
    <w:p w:rsidR="00A52294" w:rsidRPr="00833220" w:rsidRDefault="00A52294" w:rsidP="00A52294">
      <w:pPr>
        <w:rPr>
          <w:rFonts w:ascii="Leelawadee" w:hAnsi="Leelawadee" w:cs="Leelawadee"/>
          <w:b/>
          <w:sz w:val="32"/>
        </w:rPr>
      </w:pPr>
      <w:r w:rsidRPr="00833220">
        <w:rPr>
          <w:rFonts w:ascii="Leelawadee" w:hAnsi="Leelawadee" w:cs="Leelawadee"/>
          <w:b/>
          <w:sz w:val="32"/>
        </w:rPr>
        <w:t>Questions for Docents may include:</w:t>
      </w:r>
    </w:p>
    <w:p w:rsidR="00833220" w:rsidRDefault="00F44D28" w:rsidP="00A52294">
      <w:pPr>
        <w:pStyle w:val="ListParagraph"/>
        <w:numPr>
          <w:ilvl w:val="0"/>
          <w:numId w:val="3"/>
        </w:numPr>
        <w:rPr>
          <w:rFonts w:ascii="Leelawadee" w:hAnsi="Leelawadee" w:cs="Leelawadee"/>
          <w:sz w:val="32"/>
        </w:rPr>
      </w:pPr>
      <w:r>
        <w:rPr>
          <w:rFonts w:ascii="Leelawadee" w:hAnsi="Leelawadee" w:cs="Leelawadee"/>
          <w:sz w:val="32"/>
        </w:rPr>
        <w:t>What are the major contributions of the historical figures you have studied?</w:t>
      </w:r>
    </w:p>
    <w:p w:rsidR="00F44D28" w:rsidRDefault="00F44D28" w:rsidP="00A52294">
      <w:pPr>
        <w:pStyle w:val="ListParagraph"/>
        <w:numPr>
          <w:ilvl w:val="0"/>
          <w:numId w:val="3"/>
        </w:numPr>
        <w:rPr>
          <w:rFonts w:ascii="Leelawadee" w:hAnsi="Leelawadee" w:cs="Leelawadee"/>
          <w:sz w:val="32"/>
        </w:rPr>
      </w:pPr>
      <w:r>
        <w:rPr>
          <w:rFonts w:ascii="Leelawadee" w:hAnsi="Leelawadee" w:cs="Leelawadee"/>
          <w:sz w:val="32"/>
        </w:rPr>
        <w:lastRenderedPageBreak/>
        <w:t>How did the individuals display positive character traits?</w:t>
      </w:r>
    </w:p>
    <w:p w:rsidR="00F44D28" w:rsidRDefault="00F44D28" w:rsidP="00A52294">
      <w:pPr>
        <w:pStyle w:val="ListParagraph"/>
        <w:numPr>
          <w:ilvl w:val="0"/>
          <w:numId w:val="3"/>
        </w:numPr>
        <w:rPr>
          <w:rFonts w:ascii="Leelawadee" w:hAnsi="Leelawadee" w:cs="Leelawadee"/>
          <w:sz w:val="32"/>
        </w:rPr>
      </w:pPr>
      <w:r>
        <w:rPr>
          <w:rFonts w:ascii="Leelawadee" w:hAnsi="Leelawadee" w:cs="Leelawadee"/>
          <w:sz w:val="32"/>
        </w:rPr>
        <w:t>How is your life similar and different from life long ago?</w:t>
      </w:r>
    </w:p>
    <w:p w:rsidR="00F44D28" w:rsidRDefault="00F44D28" w:rsidP="00A52294">
      <w:pPr>
        <w:pStyle w:val="ListParagraph"/>
        <w:numPr>
          <w:ilvl w:val="0"/>
          <w:numId w:val="3"/>
        </w:numPr>
        <w:rPr>
          <w:rFonts w:ascii="Leelawadee" w:hAnsi="Leelawadee" w:cs="Leelawadee"/>
          <w:sz w:val="32"/>
        </w:rPr>
      </w:pPr>
      <w:r>
        <w:rPr>
          <w:rFonts w:ascii="Leelawadee" w:hAnsi="Leelawadee" w:cs="Leelawadee"/>
          <w:sz w:val="32"/>
        </w:rPr>
        <w:t xml:space="preserve">How do the folktale characters </w:t>
      </w:r>
      <w:r w:rsidR="00446AED">
        <w:rPr>
          <w:rFonts w:ascii="Leelawadee" w:hAnsi="Leelawadee" w:cs="Leelawadee"/>
          <w:sz w:val="32"/>
        </w:rPr>
        <w:t>demonstrate</w:t>
      </w:r>
      <w:r>
        <w:rPr>
          <w:rFonts w:ascii="Leelawadee" w:hAnsi="Leelawadee" w:cs="Leelawadee"/>
          <w:sz w:val="32"/>
        </w:rPr>
        <w:t xml:space="preserve"> American values?</w:t>
      </w:r>
    </w:p>
    <w:p w:rsidR="00F44D28" w:rsidRPr="00A52294" w:rsidRDefault="00F44D28" w:rsidP="00A52294">
      <w:pPr>
        <w:pStyle w:val="ListParagraph"/>
        <w:numPr>
          <w:ilvl w:val="0"/>
          <w:numId w:val="3"/>
        </w:numPr>
        <w:rPr>
          <w:rFonts w:ascii="Leelawadee" w:hAnsi="Leelawadee" w:cs="Leelawadee"/>
          <w:sz w:val="32"/>
        </w:rPr>
      </w:pPr>
      <w:r>
        <w:rPr>
          <w:rFonts w:ascii="Leelawadee" w:hAnsi="Leelawadee" w:cs="Leelawadee"/>
          <w:sz w:val="32"/>
        </w:rPr>
        <w:t>What do the lyrics in the songs “America the Beautiful” and “My Country Tis of Thee” mean to you?</w:t>
      </w:r>
    </w:p>
    <w:p w:rsidR="00755DCE" w:rsidRPr="00755DCE" w:rsidRDefault="00755DCE">
      <w:pPr>
        <w:rPr>
          <w:rFonts w:ascii="Leelawadee" w:hAnsi="Leelawadee" w:cs="Leelawadee"/>
          <w:sz w:val="32"/>
        </w:rPr>
      </w:pPr>
      <w:bookmarkStart w:id="0" w:name="_GoBack"/>
      <w:bookmarkEnd w:id="0"/>
    </w:p>
    <w:p w:rsidR="00755DCE" w:rsidRPr="00755DCE" w:rsidRDefault="00755DCE">
      <w:pPr>
        <w:rPr>
          <w:rFonts w:ascii="Leelawadee" w:hAnsi="Leelawadee" w:cs="Leelawadee"/>
          <w:sz w:val="48"/>
        </w:rPr>
      </w:pPr>
    </w:p>
    <w:sectPr w:rsidR="00755DCE" w:rsidRPr="00755DCE" w:rsidSect="001A73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4BB"/>
    <w:multiLevelType w:val="hybridMultilevel"/>
    <w:tmpl w:val="82824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86475"/>
    <w:multiLevelType w:val="hybridMultilevel"/>
    <w:tmpl w:val="FDD6AE14"/>
    <w:lvl w:ilvl="0" w:tplc="FEEC623C">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8B7E5D"/>
    <w:multiLevelType w:val="hybridMultilevel"/>
    <w:tmpl w:val="F856C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54"/>
    <w:rsid w:val="00060E03"/>
    <w:rsid w:val="0010019A"/>
    <w:rsid w:val="00126931"/>
    <w:rsid w:val="001367B6"/>
    <w:rsid w:val="001A7354"/>
    <w:rsid w:val="002D4140"/>
    <w:rsid w:val="00340F11"/>
    <w:rsid w:val="00446AED"/>
    <w:rsid w:val="004909FD"/>
    <w:rsid w:val="004B6409"/>
    <w:rsid w:val="00577435"/>
    <w:rsid w:val="00755DCE"/>
    <w:rsid w:val="00833220"/>
    <w:rsid w:val="0086482D"/>
    <w:rsid w:val="00962F09"/>
    <w:rsid w:val="00A52294"/>
    <w:rsid w:val="00C07745"/>
    <w:rsid w:val="00E4726F"/>
    <w:rsid w:val="00F4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2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1952">
      <w:bodyDiv w:val="1"/>
      <w:marLeft w:val="0"/>
      <w:marRight w:val="0"/>
      <w:marTop w:val="0"/>
      <w:marBottom w:val="0"/>
      <w:divBdr>
        <w:top w:val="none" w:sz="0" w:space="0" w:color="auto"/>
        <w:left w:val="none" w:sz="0" w:space="0" w:color="auto"/>
        <w:bottom w:val="none" w:sz="0" w:space="0" w:color="auto"/>
        <w:right w:val="none" w:sz="0" w:space="0" w:color="auto"/>
      </w:divBdr>
      <w:divsChild>
        <w:div w:id="576599681">
          <w:marLeft w:val="0"/>
          <w:marRight w:val="0"/>
          <w:marTop w:val="0"/>
          <w:marBottom w:val="0"/>
          <w:divBdr>
            <w:top w:val="none" w:sz="0" w:space="0" w:color="auto"/>
            <w:left w:val="none" w:sz="0" w:space="0" w:color="auto"/>
            <w:bottom w:val="none" w:sz="0" w:space="0" w:color="auto"/>
            <w:right w:val="none" w:sz="0" w:space="0" w:color="auto"/>
          </w:divBdr>
        </w:div>
        <w:div w:id="2080786447">
          <w:marLeft w:val="0"/>
          <w:marRight w:val="0"/>
          <w:marTop w:val="0"/>
          <w:marBottom w:val="0"/>
          <w:divBdr>
            <w:top w:val="none" w:sz="0" w:space="0" w:color="auto"/>
            <w:left w:val="none" w:sz="0" w:space="0" w:color="auto"/>
            <w:bottom w:val="none" w:sz="0" w:space="0" w:color="auto"/>
            <w:right w:val="none" w:sz="0" w:space="0" w:color="auto"/>
          </w:divBdr>
        </w:div>
      </w:divsChild>
    </w:div>
    <w:div w:id="476646962">
      <w:bodyDiv w:val="1"/>
      <w:marLeft w:val="0"/>
      <w:marRight w:val="0"/>
      <w:marTop w:val="0"/>
      <w:marBottom w:val="0"/>
      <w:divBdr>
        <w:top w:val="none" w:sz="0" w:space="0" w:color="auto"/>
        <w:left w:val="none" w:sz="0" w:space="0" w:color="auto"/>
        <w:bottom w:val="none" w:sz="0" w:space="0" w:color="auto"/>
        <w:right w:val="none" w:sz="0" w:space="0" w:color="auto"/>
      </w:divBdr>
      <w:divsChild>
        <w:div w:id="91435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426269">
              <w:marLeft w:val="0"/>
              <w:marRight w:val="0"/>
              <w:marTop w:val="0"/>
              <w:marBottom w:val="0"/>
              <w:divBdr>
                <w:top w:val="none" w:sz="0" w:space="0" w:color="auto"/>
                <w:left w:val="none" w:sz="0" w:space="0" w:color="auto"/>
                <w:bottom w:val="none" w:sz="0" w:space="0" w:color="auto"/>
                <w:right w:val="none" w:sz="0" w:space="0" w:color="auto"/>
              </w:divBdr>
              <w:divsChild>
                <w:div w:id="1520199011">
                  <w:marLeft w:val="0"/>
                  <w:marRight w:val="0"/>
                  <w:marTop w:val="0"/>
                  <w:marBottom w:val="0"/>
                  <w:divBdr>
                    <w:top w:val="none" w:sz="0" w:space="0" w:color="auto"/>
                    <w:left w:val="none" w:sz="0" w:space="0" w:color="auto"/>
                    <w:bottom w:val="none" w:sz="0" w:space="0" w:color="auto"/>
                    <w:right w:val="none" w:sz="0" w:space="0" w:color="auto"/>
                  </w:divBdr>
                  <w:divsChild>
                    <w:div w:id="15075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8780">
      <w:bodyDiv w:val="1"/>
      <w:marLeft w:val="0"/>
      <w:marRight w:val="0"/>
      <w:marTop w:val="0"/>
      <w:marBottom w:val="0"/>
      <w:divBdr>
        <w:top w:val="none" w:sz="0" w:space="0" w:color="auto"/>
        <w:left w:val="none" w:sz="0" w:space="0" w:color="auto"/>
        <w:bottom w:val="none" w:sz="0" w:space="0" w:color="auto"/>
        <w:right w:val="none" w:sz="0" w:space="0" w:color="auto"/>
      </w:divBdr>
      <w:divsChild>
        <w:div w:id="1512641865">
          <w:marLeft w:val="0"/>
          <w:marRight w:val="0"/>
          <w:marTop w:val="0"/>
          <w:marBottom w:val="0"/>
          <w:divBdr>
            <w:top w:val="none" w:sz="0" w:space="0" w:color="auto"/>
            <w:left w:val="none" w:sz="0" w:space="0" w:color="auto"/>
            <w:bottom w:val="none" w:sz="0" w:space="0" w:color="auto"/>
            <w:right w:val="none" w:sz="0" w:space="0" w:color="auto"/>
          </w:divBdr>
        </w:div>
        <w:div w:id="728190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Silveri</dc:creator>
  <cp:lastModifiedBy>Yolanda Silveri</cp:lastModifiedBy>
  <cp:revision>4</cp:revision>
  <dcterms:created xsi:type="dcterms:W3CDTF">2015-03-03T22:19:00Z</dcterms:created>
  <dcterms:modified xsi:type="dcterms:W3CDTF">2015-03-04T01:40:00Z</dcterms:modified>
</cp:coreProperties>
</file>